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C91" w:rsidRPr="004A4547" w:rsidRDefault="00127C91" w:rsidP="00127C91">
      <w:pPr>
        <w:shd w:val="clear" w:color="auto" w:fill="FFFFFF"/>
        <w:spacing w:after="0" w:line="240" w:lineRule="auto"/>
        <w:rPr>
          <w:rFonts w:ascii="Georgia" w:eastAsia="Times New Roman" w:hAnsi="Georgia" w:cs="Calibri"/>
          <w:color w:val="333333"/>
          <w:sz w:val="28"/>
          <w:szCs w:val="28"/>
          <w:u w:val="single"/>
          <w:lang w:eastAsia="ru-RU"/>
        </w:rPr>
      </w:pPr>
      <w:r w:rsidRPr="004A4547">
        <w:rPr>
          <w:rFonts w:ascii="Georgia" w:eastAsia="Times New Roman" w:hAnsi="Georgia" w:cs="Calibri"/>
          <w:color w:val="333333"/>
          <w:sz w:val="28"/>
          <w:szCs w:val="28"/>
          <w:u w:val="single"/>
          <w:lang w:eastAsia="ru-RU"/>
        </w:rPr>
        <w:t>Муниципальное бюджетное дошкольное образовательное учреждение</w:t>
      </w:r>
    </w:p>
    <w:p w:rsidR="00127C91" w:rsidRPr="004A4547" w:rsidRDefault="00127C91" w:rsidP="00127C91">
      <w:pPr>
        <w:shd w:val="clear" w:color="auto" w:fill="FFFFFF"/>
        <w:spacing w:after="0" w:line="240" w:lineRule="auto"/>
        <w:rPr>
          <w:rFonts w:ascii="Georgia" w:eastAsia="Times New Roman" w:hAnsi="Georgia" w:cs="Calibri"/>
          <w:color w:val="333333"/>
          <w:sz w:val="28"/>
          <w:szCs w:val="28"/>
          <w:lang w:eastAsia="ru-RU"/>
        </w:rPr>
      </w:pPr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 xml:space="preserve">    детский сад «Дружба» </w:t>
      </w:r>
      <w:proofErr w:type="spellStart"/>
      <w:proofErr w:type="gramStart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>д.Тамьян</w:t>
      </w:r>
      <w:proofErr w:type="spellEnd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 xml:space="preserve">  Муниципального</w:t>
      </w:r>
      <w:proofErr w:type="gramEnd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 xml:space="preserve">     района            </w:t>
      </w:r>
    </w:p>
    <w:p w:rsidR="00127C91" w:rsidRPr="004A4547" w:rsidRDefault="00127C91" w:rsidP="00127C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 xml:space="preserve">                </w:t>
      </w:r>
      <w:proofErr w:type="spellStart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>Мелеузовский</w:t>
      </w:r>
      <w:proofErr w:type="spellEnd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 xml:space="preserve"> </w:t>
      </w:r>
      <w:proofErr w:type="gramStart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>район  Республики</w:t>
      </w:r>
      <w:proofErr w:type="gramEnd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 xml:space="preserve"> Башкортостан</w:t>
      </w:r>
    </w:p>
    <w:p w:rsidR="00127C91" w:rsidRPr="00127C91" w:rsidRDefault="00127C91" w:rsidP="00127C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28"/>
          <w:lang w:eastAsia="ru-RU"/>
        </w:rPr>
      </w:pPr>
      <w:r w:rsidRPr="004A4547">
        <w:rPr>
          <w:rFonts w:ascii="Calibri" w:eastAsia="Times New Roman" w:hAnsi="Calibri" w:cs="Calibri"/>
          <w:color w:val="000000"/>
          <w:sz w:val="24"/>
          <w:lang w:eastAsia="ru-RU"/>
        </w:rPr>
        <w:t xml:space="preserve">                         </w:t>
      </w:r>
      <w:r w:rsidRPr="004A4547">
        <w:rPr>
          <w:rFonts w:ascii="Calibri" w:eastAsia="Times New Roman" w:hAnsi="Calibri" w:cs="Calibri"/>
          <w:color w:val="000000"/>
          <w:sz w:val="32"/>
          <w:szCs w:val="28"/>
          <w:lang w:eastAsia="ru-RU"/>
        </w:rPr>
        <w:t xml:space="preserve"> </w:t>
      </w:r>
    </w:p>
    <w:p w:rsidR="00127C91" w:rsidRPr="004A4547" w:rsidRDefault="00127C91" w:rsidP="00127C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28"/>
          <w:lang w:eastAsia="ru-RU"/>
        </w:rPr>
      </w:pPr>
      <w:r w:rsidRPr="004A4547">
        <w:rPr>
          <w:rFonts w:ascii="Calibri" w:eastAsia="Times New Roman" w:hAnsi="Calibri" w:cs="Calibri"/>
          <w:color w:val="000000"/>
          <w:sz w:val="24"/>
          <w:lang w:eastAsia="ru-RU"/>
        </w:rPr>
        <w:t xml:space="preserve">                         </w:t>
      </w:r>
      <w:r w:rsidRPr="004A4547">
        <w:rPr>
          <w:rFonts w:ascii="Calibri" w:eastAsia="Times New Roman" w:hAnsi="Calibri" w:cs="Calibri"/>
          <w:color w:val="000000"/>
          <w:sz w:val="32"/>
          <w:szCs w:val="28"/>
          <w:lang w:eastAsia="ru-RU"/>
        </w:rPr>
        <w:t xml:space="preserve">  </w:t>
      </w: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</w:rPr>
        <w:t>КОНСУЛЬТАЦИЯ</w:t>
      </w: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</w:rPr>
        <w:t>«Игрушка в жизни моего ребенка»</w:t>
      </w: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                                                    </w:t>
      </w: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                          Подготовила:</w:t>
      </w: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воспитатель</w:t>
      </w:r>
    </w:p>
    <w:p w:rsidR="00127C91" w:rsidRP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                                                       Юлдашева Э.В.            </w:t>
      </w:r>
      <w:r>
        <w:rPr>
          <w:rStyle w:val="c7"/>
          <w:b/>
          <w:bCs/>
          <w:color w:val="000000"/>
          <w:sz w:val="36"/>
          <w:szCs w:val="36"/>
        </w:rPr>
        <w:t xml:space="preserve">  </w:t>
      </w:r>
      <w:r w:rsidRPr="005E4A1B">
        <w:rPr>
          <w:rStyle w:val="c7"/>
          <w:bCs/>
          <w:color w:val="000000"/>
          <w:sz w:val="28"/>
          <w:szCs w:val="28"/>
        </w:rPr>
        <w:t>Февраль 2020</w:t>
      </w:r>
    </w:p>
    <w:p w:rsidR="00127C91" w:rsidRDefault="00127C91" w:rsidP="00127C9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</w:t>
      </w:r>
    </w:p>
    <w:p w:rsidR="00127C91" w:rsidRPr="00A1712B" w:rsidRDefault="00127C91" w:rsidP="00127C9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1712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lastRenderedPageBreak/>
        <w:t>Консультация  «Игрушка в жизни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моего</w:t>
      </w:r>
      <w:r w:rsidRPr="00A1712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ребенка»</w:t>
      </w:r>
    </w:p>
    <w:p w:rsidR="00127C91" w:rsidRPr="00A1712B" w:rsidRDefault="00127C91" w:rsidP="00127C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Pr="00A171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самостоятельная детская деятельность, в которой ребенок формируется как личность. Игра развивает и радует ребенка, делает его счастливым, развитым, активным. В игре ребенок делает первые шаги к открытиям. В игре, мы уже с вами знаем, развивается фантазия, воображение. Но нужно всегда помнить, уважаемые родители, что для хорошей, веселой игры вашему ребенку обязательно потребуется и хорошая игрушка.</w:t>
      </w:r>
    </w:p>
    <w:p w:rsidR="00127C91" w:rsidRPr="00A1712B" w:rsidRDefault="00127C91" w:rsidP="00127C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Игрушка</w:t>
      </w:r>
      <w:r w:rsidRPr="00A171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спутник жизни ребенка, источник его радости. А что же такое игрушка или игрушки? Главной особенностью игрушки является то, что в ней в обобщенном виде представлены типичные черты, свойства предмета, в зависимости от которых ребенок, играя, воспроизводит те или иные действия. Однако значение игрушки в воспитании детей значительно шире. Для каждого из детей, игрушка представляет собой творение не менее грандиозное, чем компьютер и обладает общечеловеческой ценностью. Кроме того, нет в мире учителя и воспитателя более грамотного и весёлого одновременно, чем игрушка.</w:t>
      </w:r>
    </w:p>
    <w:p w:rsidR="00127C91" w:rsidRPr="00A1712B" w:rsidRDefault="00127C91" w:rsidP="00127C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и игрушка неотделимы друг от друга. Иногда бывает: увидит ребенок новую игрушку – обязательно захочет поиграть в какую-то новую соответствующую игру. И наоборот захотелось вашему ребенку поиграть в ту или иную игру – и для этого ему потребуется новая (а может быть, и хорошо забытая, старая) игрушка. Игрушки могут быть самыми разнообразными, но все они должны отвечать определенным художественно – эстетическим и педагогическим требованиям.</w:t>
      </w:r>
    </w:p>
    <w:p w:rsidR="00127C91" w:rsidRPr="00A1712B" w:rsidRDefault="00127C91" w:rsidP="00127C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подборе игрушки родителям важно помнить, что любая игрушка приближает игру к действительности.</w:t>
      </w:r>
    </w:p>
    <w:p w:rsidR="00127C91" w:rsidRPr="00A1712B" w:rsidRDefault="00127C91" w:rsidP="00127C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Предлагая ребенку игрушку важно помнить:</w:t>
      </w:r>
    </w:p>
    <w:p w:rsidR="00127C91" w:rsidRPr="00A1712B" w:rsidRDefault="00127C91" w:rsidP="00127C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 внесении моторных игрушек, необходимо раскрыть их назначение, способы действия с ними.</w:t>
      </w:r>
    </w:p>
    <w:p w:rsidR="00127C91" w:rsidRPr="00A1712B" w:rsidRDefault="00127C91" w:rsidP="00127C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Представляя образную игрушку, проявите своё положительное отношение к ней, пробуждая такое же отношение у ребёнка. Дать имя, место, где будет жить. Любую игрушку нельзя отделить от игры. Дети осваивают игрушку в игре и принимают её в свой мир.</w:t>
      </w:r>
    </w:p>
    <w:p w:rsidR="00127C91" w:rsidRPr="00A1712B" w:rsidRDefault="00127C91" w:rsidP="00127C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должно быть игрушек, отображающих орудие насилия, жестокости, ужасов. Игрушка для ребёнка полна смысла.</w:t>
      </w:r>
    </w:p>
    <w:p w:rsidR="00127C91" w:rsidRPr="00A1712B" w:rsidRDefault="00127C91" w:rsidP="00127C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Существует несколько общеизвестных правил для родителей при выборе игрушек:</w:t>
      </w:r>
    </w:p>
    <w:p w:rsidR="00127C91" w:rsidRPr="00A1712B" w:rsidRDefault="00127C91" w:rsidP="00127C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1. Безопасность игрушки (и здесь можно поговорить не только об отсутствии механических и химических признаках опасности для ребенка, но и о психологической опасности: в игрушке не должно быть явных признаков, провоцирующих ребенка на жестокость и агрессию, вызывающих у ребенка страх или тревогу)</w:t>
      </w:r>
    </w:p>
    <w:p w:rsidR="00127C91" w:rsidRPr="00A1712B" w:rsidRDefault="00127C91" w:rsidP="00127C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Игрушка должна соответствовать возрасту ребенка.</w:t>
      </w:r>
    </w:p>
    <w:p w:rsidR="00127C91" w:rsidRPr="00A1712B" w:rsidRDefault="00127C91" w:rsidP="00127C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Игрушка должна быть привлекательна для вашего малыша.</w:t>
      </w:r>
    </w:p>
    <w:p w:rsidR="00127C91" w:rsidRPr="00A1712B" w:rsidRDefault="00127C91" w:rsidP="00127C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Игрушка должна вызвать желание в нее поиграть. Это очень важно для ребенка.</w:t>
      </w:r>
    </w:p>
    <w:p w:rsidR="00127C91" w:rsidRPr="00A1712B" w:rsidRDefault="00127C91" w:rsidP="00127C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Игрушка должна быть использована для развития способностей ребенка (это и познавательное развитие, и физическое совершенствование, и художественно-эстетическое развитие и конечно же, духовно-нравственное воспитание).</w:t>
      </w:r>
    </w:p>
    <w:p w:rsidR="00127C91" w:rsidRPr="00A1712B" w:rsidRDefault="00127C91" w:rsidP="00127C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Эстетичность внешнего вида и отсутствие ошибок в ее конструкции.</w:t>
      </w:r>
    </w:p>
    <w:p w:rsidR="00127C91" w:rsidRPr="00A1712B" w:rsidRDefault="00127C91" w:rsidP="00127C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Но нельзя забывать родителям о том, что выбор игрушки – это очень важно, очень серьезное на самом деле, занятие.</w:t>
      </w:r>
    </w:p>
    <w:p w:rsidR="00127C91" w:rsidRPr="00A1712B" w:rsidRDefault="00127C91" w:rsidP="00127C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Воспитывайте бережное отношение к игрушке. Старайтесь постепенно приучать малыша поддерживать среди своих игрушек порядок - прежде всего на собственном примере. Начните уборку и попросите малыша вам помочь. Объясните, что у каждой игрушки должен быть свой собственный домик. Похвала подействует лучше, чем порицание: хвалите ребенка каждый раз, как он уберет игрушку на место. Удобные шкафчики, красивые коробочки - все это поможет привить ребенку любовь к порядку в детской, а позже - к порядку в доме. Правильное руководство игрой со стороны взрослых делает её содержательной, подлинно ведущей в дошкольном возрасте, существенно расширяет кругозор ребёнка.</w:t>
      </w:r>
    </w:p>
    <w:p w:rsidR="00127C91" w:rsidRPr="00A1712B" w:rsidRDefault="00127C91" w:rsidP="00127C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раннего возраста у ребёнка есть потребность в игре и в игрушках и наша с вами задача, уважаемые родители, эту потребность </w:t>
      </w:r>
      <w:proofErr w:type="gramStart"/>
      <w:r w:rsidRPr="00A171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удовлетворить, потому, что</w:t>
      </w:r>
      <w:proofErr w:type="gramEnd"/>
      <w:r w:rsidRPr="00A171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играя, ребёнок учится и познаёт жизнь.</w:t>
      </w:r>
    </w:p>
    <w:p w:rsidR="00127C91" w:rsidRPr="00A1712B" w:rsidRDefault="00127C91" w:rsidP="00127C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71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Игра и игрушка неотделимы друг от друга. </w:t>
      </w:r>
      <w:r w:rsidRPr="00A171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Игрушка может вызвать к жизни игру, а игра, иной раз, требует для развития новую игрушку. Игрушки могут быть самыми разнообразными, но все они должны отвечать определённым педагогическим и художественно-эстетическим требованиям, поэтому относиться к выбору игрушек, по крайней мере, взрослым нужно очень серьёзно.</w:t>
      </w: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  <w:r w:rsidRPr="00A1712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 заключении необходимо напомнить вам, дорогие родители, что никакая, даже самая лучшая</w:t>
      </w: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127C91" w:rsidRDefault="00127C91" w:rsidP="00B85D1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                                                    </w:t>
      </w: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                     </w:t>
      </w:r>
    </w:p>
    <w:p w:rsidR="00127C91" w:rsidRDefault="00127C91" w:rsidP="00127C9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                                                  </w:t>
      </w:r>
    </w:p>
    <w:p w:rsidR="00127C91" w:rsidRPr="00B85D13" w:rsidRDefault="00127C91" w:rsidP="00B85D13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  </w:t>
      </w:r>
    </w:p>
    <w:p w:rsidR="00127C91" w:rsidRDefault="00127C91"/>
    <w:sectPr w:rsidR="0012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91"/>
    <w:rsid w:val="00127C91"/>
    <w:rsid w:val="00B8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EAA3"/>
  <w15:chartTrackingRefBased/>
  <w15:docId w15:val="{FB115C7F-92A2-4354-9155-42D85DCA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2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27C91"/>
  </w:style>
  <w:style w:type="character" w:customStyle="1" w:styleId="c1">
    <w:name w:val="c1"/>
    <w:basedOn w:val="a0"/>
    <w:rsid w:val="00127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Юлдашева</dc:creator>
  <cp:keywords/>
  <dc:description/>
  <cp:lastModifiedBy>Эльмира Юлдашева</cp:lastModifiedBy>
  <cp:revision>3</cp:revision>
  <dcterms:created xsi:type="dcterms:W3CDTF">2021-01-16T14:44:00Z</dcterms:created>
  <dcterms:modified xsi:type="dcterms:W3CDTF">2021-01-16T14:54:00Z</dcterms:modified>
</cp:coreProperties>
</file>